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1189" w:tblpY="-2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 w:rsidTr="00847318">
        <w:tc>
          <w:tcPr>
            <w:tcW w:w="1476" w:type="dxa"/>
          </w:tcPr>
          <w:p w14:paraId="746A5981" w14:textId="77777777" w:rsidR="00EC08C2" w:rsidRDefault="00134228" w:rsidP="0084731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 w:rsidP="00847318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r w:rsidRPr="0093372F">
              <w:rPr>
                <w:rFonts w:ascii="Calibri" w:hAnsi="Calibri" w:cs="Tahoma"/>
              </w:rPr>
              <w:t>Gavilan College Academic Senate</w:t>
            </w:r>
          </w:p>
          <w:p w14:paraId="4310741B" w14:textId="2E86A5C6" w:rsidR="0093372F" w:rsidRPr="0093372F" w:rsidRDefault="003F2214" w:rsidP="00847318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</w:t>
            </w:r>
            <w:r w:rsidR="005D3F5E">
              <w:rPr>
                <w:rFonts w:ascii="Calibri" w:hAnsi="Calibri" w:cs="Tahoma"/>
              </w:rPr>
              <w:t>April 18</w:t>
            </w:r>
            <w:r w:rsidR="005D3F5E" w:rsidRPr="005D3F5E">
              <w:rPr>
                <w:rFonts w:ascii="Calibri" w:hAnsi="Calibri" w:cs="Tahoma"/>
                <w:vertAlign w:val="superscript"/>
              </w:rPr>
              <w:t>th</w:t>
            </w:r>
            <w:r w:rsidR="00E15B5F">
              <w:rPr>
                <w:rFonts w:ascii="Calibri" w:hAnsi="Calibri" w:cs="Tahoma"/>
              </w:rPr>
              <w:t>, 2017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847318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24A772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46EDADD9" w14:textId="77777777" w:rsidR="00847318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718A0310" w14:textId="77777777" w:rsidR="00847318" w:rsidRPr="0049390F" w:rsidRDefault="00847318" w:rsidP="00D25E4B">
      <w:pPr>
        <w:jc w:val="center"/>
        <w:rPr>
          <w:rFonts w:ascii="Times New Roman" w:hAnsi="Times New Roman"/>
          <w:b/>
          <w:bCs/>
          <w:szCs w:val="22"/>
        </w:rPr>
      </w:pP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4A45EDE4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350F90">
        <w:rPr>
          <w:rFonts w:ascii="Times New Roman" w:hAnsi="Times New Roman"/>
          <w:szCs w:val="22"/>
        </w:rPr>
        <w:t>March</w:t>
      </w:r>
      <w:r w:rsidR="00494196">
        <w:rPr>
          <w:rFonts w:ascii="Times New Roman" w:hAnsi="Times New Roman"/>
          <w:szCs w:val="22"/>
        </w:rPr>
        <w:t xml:space="preserve"> </w:t>
      </w:r>
      <w:r w:rsidR="005D3F5E">
        <w:rPr>
          <w:rFonts w:ascii="Times New Roman" w:hAnsi="Times New Roman"/>
          <w:szCs w:val="22"/>
        </w:rPr>
        <w:t>21</w:t>
      </w:r>
      <w:r w:rsidR="005D3F5E" w:rsidRPr="005D3F5E">
        <w:rPr>
          <w:rFonts w:ascii="Times New Roman" w:hAnsi="Times New Roman"/>
          <w:szCs w:val="22"/>
          <w:vertAlign w:val="superscript"/>
        </w:rPr>
        <w:t>st</w:t>
      </w:r>
      <w:r w:rsidR="00494196">
        <w:rPr>
          <w:rFonts w:ascii="Times New Roman" w:hAnsi="Times New Roman"/>
          <w:szCs w:val="22"/>
        </w:rPr>
        <w:t>, 2017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4F84F4C4" w:rsidR="00E8037C" w:rsidRPr="0049390F" w:rsidRDefault="006756CB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Vice President of Academic Affairs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362F58DA" w14:textId="36FE2554" w:rsidR="00237F78" w:rsidRDefault="00D0046F" w:rsidP="00847318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of the Year Recognition</w:t>
      </w:r>
      <w:r w:rsidR="00494196">
        <w:rPr>
          <w:rFonts w:ascii="Times New Roman" w:hAnsi="Times New Roman"/>
          <w:bCs/>
          <w:szCs w:val="22"/>
        </w:rPr>
        <w:t xml:space="preserve"> </w:t>
      </w:r>
      <w:r w:rsidR="00BA6E55">
        <w:rPr>
          <w:rFonts w:ascii="Times New Roman" w:hAnsi="Times New Roman"/>
          <w:bCs/>
          <w:szCs w:val="22"/>
        </w:rPr>
        <w:t xml:space="preserve">(John </w:t>
      </w:r>
      <w:proofErr w:type="spellStart"/>
      <w:r w:rsidR="00BA6E55">
        <w:rPr>
          <w:rFonts w:ascii="Times New Roman" w:hAnsi="Times New Roman"/>
          <w:bCs/>
          <w:szCs w:val="22"/>
        </w:rPr>
        <w:t>Lango</w:t>
      </w:r>
      <w:proofErr w:type="spellEnd"/>
      <w:r w:rsidR="00BA6E55">
        <w:rPr>
          <w:rFonts w:ascii="Times New Roman" w:hAnsi="Times New Roman"/>
          <w:bCs/>
          <w:szCs w:val="22"/>
        </w:rPr>
        <w:t xml:space="preserve">) </w:t>
      </w:r>
      <w:r w:rsidR="00494196">
        <w:rPr>
          <w:rFonts w:ascii="Times New Roman" w:hAnsi="Times New Roman"/>
          <w:bCs/>
          <w:szCs w:val="22"/>
        </w:rPr>
        <w:t>(10)</w:t>
      </w: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  <w:bookmarkStart w:id="0" w:name="_GoBack"/>
      <w:bookmarkEnd w:id="0"/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3AB0346B" w14:textId="2142EDB3" w:rsidR="005D3F5E" w:rsidRDefault="005D3F5E" w:rsidP="0093082B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AP/BP 3720: Computer and Network Use (r2row) (10)</w:t>
      </w:r>
    </w:p>
    <w:p w14:paraId="31EF8852" w14:textId="48E556E2" w:rsidR="005D3F5E" w:rsidRPr="005D3F5E" w:rsidRDefault="005D3F5E" w:rsidP="005D3F5E">
      <w:pPr>
        <w:ind w:left="720"/>
        <w:rPr>
          <w:rFonts w:ascii="Times New Roman" w:hAnsi="Times New Roman"/>
          <w:bCs/>
          <w:szCs w:val="22"/>
        </w:rPr>
      </w:pPr>
      <w:r w:rsidRPr="005D3F5E">
        <w:rPr>
          <w:rFonts w:ascii="Times New Roman" w:hAnsi="Times New Roman"/>
          <w:bCs/>
          <w:szCs w:val="22"/>
        </w:rPr>
        <w:t>The Senate will discuss the proposed ch</w:t>
      </w:r>
      <w:r>
        <w:rPr>
          <w:rFonts w:ascii="Times New Roman" w:hAnsi="Times New Roman"/>
          <w:bCs/>
          <w:szCs w:val="22"/>
        </w:rPr>
        <w:t>anges to BP/AP 3720</w:t>
      </w:r>
      <w:r w:rsidRPr="005D3F5E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in anticipation of</w:t>
      </w:r>
      <w:r w:rsidRPr="005D3F5E">
        <w:rPr>
          <w:rFonts w:ascii="Times New Roman" w:hAnsi="Times New Roman"/>
          <w:bCs/>
          <w:szCs w:val="22"/>
        </w:rPr>
        <w:t xml:space="preserve"> 5/2/17 Senate action.</w:t>
      </w:r>
    </w:p>
    <w:p w14:paraId="77B93FC3" w14:textId="2B10388C" w:rsidR="0093082B" w:rsidRDefault="0093082B" w:rsidP="0093082B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Const</w:t>
      </w:r>
      <w:r w:rsidR="005D3F5E">
        <w:rPr>
          <w:rFonts w:ascii="Times New Roman" w:hAnsi="Times New Roman"/>
          <w:bCs/>
          <w:szCs w:val="22"/>
        </w:rPr>
        <w:t xml:space="preserve">itution Update (Doug, </w:t>
      </w:r>
      <w:proofErr w:type="spellStart"/>
      <w:r w:rsidR="005D3F5E">
        <w:rPr>
          <w:rFonts w:ascii="Times New Roman" w:hAnsi="Times New Roman"/>
          <w:bCs/>
          <w:szCs w:val="22"/>
        </w:rPr>
        <w:t>Sejal</w:t>
      </w:r>
      <w:proofErr w:type="spellEnd"/>
      <w:r w:rsidR="005D3F5E">
        <w:rPr>
          <w:rFonts w:ascii="Times New Roman" w:hAnsi="Times New Roman"/>
          <w:bCs/>
          <w:szCs w:val="22"/>
        </w:rPr>
        <w:t>) (5</w:t>
      </w:r>
      <w:r>
        <w:rPr>
          <w:rFonts w:ascii="Times New Roman" w:hAnsi="Times New Roman"/>
          <w:bCs/>
          <w:szCs w:val="22"/>
        </w:rPr>
        <w:t>)</w:t>
      </w:r>
      <w:r w:rsidR="005D3F5E">
        <w:rPr>
          <w:rFonts w:ascii="Times New Roman" w:hAnsi="Times New Roman"/>
          <w:bCs/>
          <w:szCs w:val="22"/>
        </w:rPr>
        <w:t xml:space="preserve"> </w:t>
      </w:r>
    </w:p>
    <w:p w14:paraId="3AAEEA01" w14:textId="315429C0" w:rsidR="006756CB" w:rsidRPr="00847318" w:rsidRDefault="006756CB" w:rsidP="006756CB">
      <w:pPr>
        <w:ind w:left="7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The results for the constitution update faculty vote will be reported.</w:t>
      </w:r>
    </w:p>
    <w:p w14:paraId="36A27C43" w14:textId="7F545BA3" w:rsidR="00847318" w:rsidRDefault="00573904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Senate Bylaws</w:t>
      </w:r>
      <w:r w:rsidR="00F90ADB">
        <w:rPr>
          <w:rFonts w:ascii="Times New Roman" w:hAnsi="Times New Roman"/>
          <w:bCs/>
          <w:szCs w:val="22"/>
        </w:rPr>
        <w:t xml:space="preserve"> Workgroup: </w:t>
      </w:r>
      <w:r w:rsidR="00847318">
        <w:rPr>
          <w:rFonts w:ascii="Times New Roman" w:hAnsi="Times New Roman"/>
          <w:bCs/>
          <w:szCs w:val="22"/>
        </w:rPr>
        <w:t xml:space="preserve"> </w:t>
      </w:r>
      <w:r w:rsidR="005D3F5E">
        <w:rPr>
          <w:rFonts w:ascii="Times New Roman" w:hAnsi="Times New Roman"/>
          <w:bCs/>
          <w:szCs w:val="22"/>
        </w:rPr>
        <w:t xml:space="preserve">Penultimate </w:t>
      </w:r>
      <w:r w:rsidR="00F90ADB">
        <w:rPr>
          <w:rFonts w:ascii="Times New Roman" w:hAnsi="Times New Roman"/>
          <w:bCs/>
          <w:szCs w:val="22"/>
        </w:rPr>
        <w:t xml:space="preserve">Draft </w:t>
      </w:r>
      <w:r w:rsidR="005D3F5E">
        <w:rPr>
          <w:rFonts w:ascii="Times New Roman" w:hAnsi="Times New Roman"/>
          <w:bCs/>
          <w:szCs w:val="22"/>
        </w:rPr>
        <w:t xml:space="preserve"> (</w:t>
      </w:r>
      <w:proofErr w:type="spellStart"/>
      <w:r w:rsidR="005D3F5E">
        <w:rPr>
          <w:rFonts w:ascii="Times New Roman" w:hAnsi="Times New Roman"/>
          <w:bCs/>
          <w:szCs w:val="22"/>
        </w:rPr>
        <w:t>Cherise</w:t>
      </w:r>
      <w:proofErr w:type="spellEnd"/>
      <w:r w:rsidR="005D3F5E">
        <w:rPr>
          <w:rFonts w:ascii="Times New Roman" w:hAnsi="Times New Roman"/>
          <w:bCs/>
          <w:szCs w:val="22"/>
        </w:rPr>
        <w:t>, Jane, r2row) (30)</w:t>
      </w:r>
    </w:p>
    <w:p w14:paraId="60E4EF84" w14:textId="18330930" w:rsidR="00E12EF5" w:rsidRDefault="00847318" w:rsidP="005D3F5E">
      <w:pPr>
        <w:ind w:left="720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 xml:space="preserve">The senate will introduce a </w:t>
      </w:r>
      <w:r w:rsidR="005D3F5E">
        <w:rPr>
          <w:rFonts w:ascii="Times New Roman" w:hAnsi="Times New Roman"/>
          <w:bCs/>
          <w:szCs w:val="22"/>
        </w:rPr>
        <w:t xml:space="preserve">penultimate </w:t>
      </w:r>
      <w:r w:rsidR="006756CB">
        <w:rPr>
          <w:rFonts w:ascii="Times New Roman" w:hAnsi="Times New Roman"/>
          <w:bCs/>
          <w:szCs w:val="22"/>
        </w:rPr>
        <w:t>S</w:t>
      </w:r>
      <w:r w:rsidR="00573904">
        <w:rPr>
          <w:rFonts w:ascii="Times New Roman" w:hAnsi="Times New Roman"/>
          <w:bCs/>
          <w:szCs w:val="22"/>
        </w:rPr>
        <w:t>enate bylaw modification</w:t>
      </w:r>
      <w:r>
        <w:rPr>
          <w:rFonts w:ascii="Times New Roman" w:hAnsi="Times New Roman"/>
          <w:bCs/>
          <w:szCs w:val="22"/>
        </w:rPr>
        <w:t xml:space="preserve"> draft and seek further </w:t>
      </w:r>
      <w:r w:rsidR="005D3F5E">
        <w:rPr>
          <w:rFonts w:ascii="Times New Roman" w:hAnsi="Times New Roman"/>
          <w:bCs/>
          <w:szCs w:val="22"/>
        </w:rPr>
        <w:t>recommendations from the senate.</w:t>
      </w:r>
    </w:p>
    <w:p w14:paraId="5B451322" w14:textId="77777777" w:rsidR="003124FF" w:rsidRPr="00847318" w:rsidRDefault="003124FF" w:rsidP="00847318">
      <w:pPr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7B664067" w14:textId="0301260D" w:rsidR="00134228" w:rsidRDefault="00DB752E" w:rsidP="007C1CBD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Senate</w:t>
      </w:r>
      <w:r w:rsidR="005D3F5E">
        <w:rPr>
          <w:rFonts w:ascii="Times New Roman" w:hAnsi="Times New Roman"/>
          <w:color w:val="000000"/>
          <w:szCs w:val="22"/>
        </w:rPr>
        <w:t xml:space="preserve"> Bylaw Update Approval for faculty presentation (</w:t>
      </w:r>
      <w:proofErr w:type="spellStart"/>
      <w:r w:rsidR="005D3F5E">
        <w:rPr>
          <w:rFonts w:ascii="Times New Roman" w:hAnsi="Times New Roman"/>
          <w:color w:val="000000"/>
          <w:szCs w:val="22"/>
        </w:rPr>
        <w:t>Cherise</w:t>
      </w:r>
      <w:proofErr w:type="spellEnd"/>
      <w:r w:rsidR="005D3F5E">
        <w:rPr>
          <w:rFonts w:ascii="Times New Roman" w:hAnsi="Times New Roman"/>
          <w:color w:val="000000"/>
          <w:szCs w:val="22"/>
        </w:rPr>
        <w:t>, Jane, r2row) (5</w:t>
      </w:r>
      <w:r w:rsidR="0093082B">
        <w:rPr>
          <w:rFonts w:ascii="Times New Roman" w:hAnsi="Times New Roman"/>
          <w:color w:val="000000"/>
          <w:szCs w:val="22"/>
        </w:rPr>
        <w:t>)</w:t>
      </w:r>
    </w:p>
    <w:p w14:paraId="127A5B65" w14:textId="21A62D3F" w:rsidR="00D0046F" w:rsidRDefault="00D0046F" w:rsidP="00D0046F">
      <w:pPr>
        <w:numPr>
          <w:ilvl w:val="1"/>
          <w:numId w:val="6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Faculty Professional Learning Com</w:t>
      </w:r>
      <w:r w:rsidR="001C2ACB">
        <w:rPr>
          <w:rFonts w:ascii="Times New Roman" w:hAnsi="Times New Roman"/>
          <w:bCs/>
          <w:szCs w:val="22"/>
        </w:rPr>
        <w:t>mittee Bylaws Update (r2row) (5</w:t>
      </w:r>
      <w:r>
        <w:rPr>
          <w:rFonts w:ascii="Times New Roman" w:hAnsi="Times New Roman"/>
          <w:bCs/>
          <w:szCs w:val="22"/>
        </w:rPr>
        <w:t>)</w:t>
      </w:r>
    </w:p>
    <w:p w14:paraId="4AF59C44" w14:textId="77777777" w:rsidR="00847318" w:rsidRDefault="00847318" w:rsidP="003124FF">
      <w:pPr>
        <w:rPr>
          <w:rFonts w:ascii="Times New Roman" w:hAnsi="Times New Roman"/>
          <w:b/>
          <w:bCs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3DB9470E" w14:textId="714EC74A" w:rsidR="000360C1" w:rsidRDefault="00BF2D62" w:rsidP="00573904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</w:t>
      </w:r>
      <w:r w:rsidR="00573904">
        <w:rPr>
          <w:rFonts w:ascii="Times New Roman" w:hAnsi="Times New Roman"/>
          <w:szCs w:val="22"/>
        </w:rPr>
        <w:t>enda</w:t>
      </w:r>
    </w:p>
    <w:p w14:paraId="084C470F" w14:textId="77777777" w:rsidR="00573904" w:rsidRPr="00573904" w:rsidRDefault="00573904" w:rsidP="00573904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79416631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1C2ACB">
        <w:rPr>
          <w:rFonts w:ascii="Times New Roman" w:hAnsi="Times New Roman"/>
          <w:b/>
          <w:szCs w:val="22"/>
        </w:rPr>
        <w:t>May 2</w:t>
      </w:r>
      <w:r w:rsidR="001C2ACB" w:rsidRPr="001C2ACB">
        <w:rPr>
          <w:rFonts w:ascii="Times New Roman" w:hAnsi="Times New Roman"/>
          <w:b/>
          <w:szCs w:val="22"/>
          <w:vertAlign w:val="superscript"/>
        </w:rPr>
        <w:t>nd</w:t>
      </w:r>
      <w:r w:rsidR="00E15B5F">
        <w:rPr>
          <w:rFonts w:ascii="Times New Roman" w:hAnsi="Times New Roman"/>
          <w:b/>
          <w:szCs w:val="22"/>
        </w:rPr>
        <w:t>, 2017</w:t>
      </w:r>
    </w:p>
    <w:p w14:paraId="710947FC" w14:textId="56A45E5E" w:rsidR="007C1CBD" w:rsidRDefault="007C1CBD">
      <w:pPr>
        <w:rPr>
          <w:rFonts w:ascii="Times New Roman" w:hAnsi="Times New Roman"/>
          <w:b/>
          <w:bCs/>
          <w:szCs w:val="22"/>
        </w:rPr>
      </w:pPr>
    </w:p>
    <w:p w14:paraId="66FA2B12" w14:textId="77777777" w:rsidR="00573904" w:rsidRDefault="00573904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6276475C" w14:textId="53B52285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6756CB" w:rsidRDefault="006756CB" w:rsidP="00C22DE9">
      <w:r>
        <w:separator/>
      </w:r>
    </w:p>
  </w:endnote>
  <w:endnote w:type="continuationSeparator" w:id="0">
    <w:p w14:paraId="4BCCF0BC" w14:textId="77777777" w:rsidR="006756CB" w:rsidRDefault="006756CB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6756CB" w:rsidRDefault="006756CB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6756CB" w:rsidRDefault="006756CB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6E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A7B5676" w14:textId="77777777" w:rsidR="006756CB" w:rsidRDefault="006756CB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6756CB" w:rsidRDefault="006756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6756CB" w:rsidRDefault="006756CB" w:rsidP="00C22DE9">
      <w:r>
        <w:separator/>
      </w:r>
    </w:p>
  </w:footnote>
  <w:footnote w:type="continuationSeparator" w:id="0">
    <w:p w14:paraId="347EF743" w14:textId="77777777" w:rsidR="006756CB" w:rsidRDefault="006756CB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6756CB" w:rsidRDefault="006756CB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6756CB" w:rsidRDefault="006756CB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6756CB" w:rsidRDefault="006756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D4C310C"/>
    <w:multiLevelType w:val="hybridMultilevel"/>
    <w:tmpl w:val="9ADEC4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F22CE2"/>
    <w:multiLevelType w:val="hybridMultilevel"/>
    <w:tmpl w:val="4E603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F7DAB"/>
    <w:multiLevelType w:val="hybridMultilevel"/>
    <w:tmpl w:val="D04EE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11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FB11034"/>
    <w:multiLevelType w:val="hybridMultilevel"/>
    <w:tmpl w:val="7D1AD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11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8"/>
  </w:num>
  <w:num w:numId="13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97197"/>
    <w:rsid w:val="001A3BFD"/>
    <w:rsid w:val="001C2ACB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0F90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3F45BC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4196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3904"/>
    <w:rsid w:val="005772A2"/>
    <w:rsid w:val="00582EC8"/>
    <w:rsid w:val="00593424"/>
    <w:rsid w:val="00594634"/>
    <w:rsid w:val="00595871"/>
    <w:rsid w:val="005A0F85"/>
    <w:rsid w:val="005B5369"/>
    <w:rsid w:val="005B73BD"/>
    <w:rsid w:val="005D3F5E"/>
    <w:rsid w:val="005D557E"/>
    <w:rsid w:val="005E41F8"/>
    <w:rsid w:val="006015EB"/>
    <w:rsid w:val="006332EB"/>
    <w:rsid w:val="006514E2"/>
    <w:rsid w:val="006606DA"/>
    <w:rsid w:val="0066194F"/>
    <w:rsid w:val="006756CB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37B87"/>
    <w:rsid w:val="00842F51"/>
    <w:rsid w:val="00847318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082B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0388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592B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6E55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4436E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046F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B752E"/>
    <w:rsid w:val="00DF6D4B"/>
    <w:rsid w:val="00E049BC"/>
    <w:rsid w:val="00E063E2"/>
    <w:rsid w:val="00E12EF5"/>
    <w:rsid w:val="00E134B9"/>
    <w:rsid w:val="00E152E7"/>
    <w:rsid w:val="00E15B5F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23D5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90ADB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7CEA00-9E89-844E-B2DC-39FBB530E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377</Words>
  <Characters>2153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5</cp:revision>
  <cp:lastPrinted>2016-09-29T16:32:00Z</cp:lastPrinted>
  <dcterms:created xsi:type="dcterms:W3CDTF">2017-04-07T15:14:00Z</dcterms:created>
  <dcterms:modified xsi:type="dcterms:W3CDTF">2017-04-13T15:49:00Z</dcterms:modified>
</cp:coreProperties>
</file>